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12" w:rsidRPr="001013CF" w:rsidRDefault="001013CF" w:rsidP="00077D12">
      <w:pPr>
        <w:widowControl w:val="0"/>
        <w:rPr>
          <w:b/>
          <w:sz w:val="36"/>
          <w:szCs w:val="36"/>
          <w14:ligatures w14:val="none"/>
        </w:rPr>
      </w:pPr>
      <w:r w:rsidRPr="001013CF">
        <w:rPr>
          <w:b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410210</wp:posOffset>
            </wp:positionV>
            <wp:extent cx="2451100" cy="1259205"/>
            <wp:effectExtent l="0" t="0" r="6350" b="0"/>
            <wp:wrapTight wrapText="bothSides">
              <wp:wrapPolygon edited="0">
                <wp:start x="0" y="0"/>
                <wp:lineTo x="0" y="21241"/>
                <wp:lineTo x="21488" y="21241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38650" r="15124" b="37325"/>
                    <a:stretch/>
                  </pic:blipFill>
                  <pic:spPr bwMode="auto">
                    <a:xfrm>
                      <a:off x="0" y="0"/>
                      <a:ext cx="245110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D12" w:rsidRPr="001013CF">
        <w:rPr>
          <w:b/>
          <w:sz w:val="36"/>
          <w:szCs w:val="36"/>
          <w14:ligatures w14:val="none"/>
        </w:rPr>
        <w:t>Summer Fun 4 Kids!</w:t>
      </w:r>
    </w:p>
    <w:p w:rsidR="001013CF" w:rsidRPr="001013CF" w:rsidRDefault="001013CF" w:rsidP="001013CF">
      <w:pPr>
        <w:spacing w:after="40"/>
        <w:jc w:val="center"/>
        <w:rPr>
          <w:sz w:val="28"/>
          <w:szCs w:val="28"/>
        </w:rPr>
      </w:pPr>
      <w:r w:rsidRPr="001013CF">
        <w:rPr>
          <w:sz w:val="28"/>
          <w:szCs w:val="28"/>
        </w:rPr>
        <w:t>Syracuse-Wawasee Historical Museum</w:t>
      </w:r>
    </w:p>
    <w:p w:rsidR="001013CF" w:rsidRPr="001013CF" w:rsidRDefault="001013CF" w:rsidP="001013CF">
      <w:pPr>
        <w:spacing w:after="40"/>
        <w:jc w:val="center"/>
        <w:rPr>
          <w:sz w:val="28"/>
          <w:szCs w:val="28"/>
        </w:rPr>
      </w:pPr>
      <w:r w:rsidRPr="001013CF">
        <w:rPr>
          <w:sz w:val="28"/>
          <w:szCs w:val="28"/>
        </w:rPr>
        <w:t>1013 North Long Drive</w:t>
      </w:r>
    </w:p>
    <w:p w:rsidR="001013CF" w:rsidRPr="001013CF" w:rsidRDefault="001013CF" w:rsidP="001013CF">
      <w:pPr>
        <w:spacing w:after="40"/>
        <w:jc w:val="center"/>
        <w:rPr>
          <w:sz w:val="28"/>
          <w:szCs w:val="28"/>
        </w:rPr>
      </w:pPr>
      <w:r w:rsidRPr="001013CF">
        <w:rPr>
          <w:sz w:val="28"/>
          <w:szCs w:val="28"/>
        </w:rPr>
        <w:t>Syracuse, IN 46567</w:t>
      </w:r>
    </w:p>
    <w:p w:rsidR="001013CF" w:rsidRPr="00E42E01" w:rsidRDefault="001013CF" w:rsidP="001013CF">
      <w:pPr>
        <w:spacing w:after="40"/>
        <w:jc w:val="center"/>
        <w:rPr>
          <w:sz w:val="24"/>
          <w:szCs w:val="24"/>
        </w:rPr>
      </w:pPr>
      <w:r w:rsidRPr="001013CF">
        <w:rPr>
          <w:sz w:val="28"/>
          <w:szCs w:val="28"/>
        </w:rPr>
        <w:t>574-457-3599</w:t>
      </w:r>
    </w:p>
    <w:p w:rsidR="001013CF" w:rsidRPr="00077D12" w:rsidRDefault="001013CF" w:rsidP="00077D12">
      <w:pPr>
        <w:widowControl w:val="0"/>
        <w:rPr>
          <w:b/>
          <w:sz w:val="28"/>
          <w:szCs w:val="28"/>
          <w14:ligatures w14:val="none"/>
        </w:rPr>
      </w:pPr>
    </w:p>
    <w:p w:rsidR="00077D12" w:rsidRDefault="00077D12" w:rsidP="00077D1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The museum offers a variety of activities for the kids throughout June and July.</w:t>
      </w:r>
    </w:p>
    <w:p w:rsidR="00077D12" w:rsidRDefault="00077D12" w:rsidP="00077D12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Tuesday afternoons at 1pm, the Youth History Club will meet.  </w:t>
      </w:r>
      <w:r>
        <w:rPr>
          <w:sz w:val="28"/>
          <w:szCs w:val="28"/>
          <w14:ligatures w14:val="none"/>
        </w:rPr>
        <w:t>This season’s topics are:</w:t>
      </w:r>
      <w:bookmarkStart w:id="0" w:name="_GoBack"/>
      <w:bookmarkEnd w:id="0"/>
    </w:p>
    <w:p w:rsidR="00077D12" w:rsidRDefault="00077D12" w:rsidP="00077D12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June 5—History of music instruments with Archaeologist Cathy of the IDNR, followed by Atlatl Training</w:t>
      </w:r>
    </w:p>
    <w:p w:rsidR="00077D12" w:rsidRDefault="00077D12" w:rsidP="00077D12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June 12—Recycling and the importance of lake health with Pam Schumm (WACF)</w:t>
      </w:r>
    </w:p>
    <w:p w:rsidR="00077D12" w:rsidRDefault="00077D12" w:rsidP="00077D12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June 19—The Art of Paper Making</w:t>
      </w:r>
    </w:p>
    <w:p w:rsidR="00077D12" w:rsidRDefault="00077D12" w:rsidP="00077D12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June 26—Music of Wawasee</w:t>
      </w:r>
    </w:p>
    <w:p w:rsidR="00077D12" w:rsidRDefault="00077D12" w:rsidP="00077D12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July 3—History of Photography</w:t>
      </w:r>
    </w:p>
    <w:p w:rsidR="00077D12" w:rsidRDefault="00077D12" w:rsidP="00077D12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July 10—Winding Up: Crank items</w:t>
      </w:r>
    </w:p>
    <w:p w:rsidR="00077D12" w:rsidRDefault="00077D12" w:rsidP="00077D12">
      <w:pPr>
        <w:widowControl w:val="0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0"/>
          <w:szCs w:val="10"/>
          <w:lang w:val="x-none"/>
        </w:rPr>
        <w:t></w:t>
      </w:r>
      <w:r>
        <w:t> </w:t>
      </w:r>
      <w:r>
        <w:rPr>
          <w:sz w:val="28"/>
          <w:szCs w:val="28"/>
          <w14:ligatures w14:val="none"/>
        </w:rPr>
        <w:t>July 17—Picture Scavenger Hunt</w:t>
      </w:r>
    </w:p>
    <w:p w:rsidR="00077D12" w:rsidRDefault="00077D12" w:rsidP="00077D1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Each session will last approximately an hour. </w:t>
      </w:r>
      <w:r w:rsidR="006667D7"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Please note that the atlatl training, </w:t>
      </w:r>
      <w:proofErr w:type="gramStart"/>
      <w:r>
        <w:rPr>
          <w:sz w:val="28"/>
          <w:szCs w:val="28"/>
          <w14:ligatures w14:val="none"/>
        </w:rPr>
        <w:t>paper making</w:t>
      </w:r>
      <w:proofErr w:type="gramEnd"/>
      <w:r>
        <w:rPr>
          <w:sz w:val="28"/>
          <w:szCs w:val="28"/>
          <w14:ligatures w14:val="none"/>
        </w:rPr>
        <w:t>, and photography may take a bit longer due to the more hands-on nature of the classes.</w:t>
      </w:r>
    </w:p>
    <w:p w:rsidR="00CB0E86" w:rsidRDefault="00CB0E86" w:rsidP="00077D1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Classes meet </w:t>
      </w:r>
      <w:r w:rsidR="0001649E">
        <w:rPr>
          <w:sz w:val="28"/>
          <w:szCs w:val="28"/>
          <w14:ligatures w14:val="none"/>
        </w:rPr>
        <w:t xml:space="preserve">in the museum AFTER the lunch program has served in Lakeside Park. </w:t>
      </w:r>
      <w:r>
        <w:rPr>
          <w:sz w:val="28"/>
          <w:szCs w:val="28"/>
          <w14:ligatures w14:val="none"/>
        </w:rPr>
        <w:t xml:space="preserve"> </w:t>
      </w:r>
    </w:p>
    <w:p w:rsidR="00077D12" w:rsidRDefault="00077D12" w:rsidP="00077D1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Contact the museum for more information on these topics. </w:t>
      </w:r>
      <w:r w:rsidR="009852F3">
        <w:rPr>
          <w:sz w:val="28"/>
          <w:szCs w:val="28"/>
          <w14:ligatures w14:val="none"/>
        </w:rPr>
        <w:t xml:space="preserve"> </w:t>
      </w:r>
    </w:p>
    <w:p w:rsidR="00077D12" w:rsidRDefault="00077D12" w:rsidP="00077D12">
      <w:pPr>
        <w:widowControl w:val="0"/>
        <w:rPr>
          <w:sz w:val="28"/>
          <w:szCs w:val="28"/>
          <w14:ligatures w14:val="none"/>
        </w:rPr>
      </w:pPr>
    </w:p>
    <w:p w:rsidR="00077D12" w:rsidRDefault="00077D12" w:rsidP="00077D12">
      <w:pPr>
        <w:widowControl w:val="0"/>
        <w:rPr>
          <w:sz w:val="28"/>
          <w:szCs w:val="28"/>
          <w14:ligatures w14:val="none"/>
        </w:rPr>
      </w:pPr>
    </w:p>
    <w:p w:rsidR="00077D12" w:rsidRDefault="00077D12" w:rsidP="00077D12">
      <w:pPr>
        <w:widowControl w:val="0"/>
        <w:rPr>
          <w:sz w:val="28"/>
          <w:szCs w:val="28"/>
          <w14:ligatures w14:val="none"/>
        </w:rPr>
      </w:pPr>
    </w:p>
    <w:p w:rsidR="00077D12" w:rsidRDefault="00077D12" w:rsidP="00077D12">
      <w:pPr>
        <w:widowControl w:val="0"/>
        <w:rPr>
          <w:sz w:val="28"/>
          <w:szCs w:val="28"/>
          <w14:ligatures w14:val="none"/>
        </w:rPr>
      </w:pPr>
    </w:p>
    <w:p w:rsidR="00077D12" w:rsidRPr="009852F3" w:rsidRDefault="00077D12" w:rsidP="00077D12">
      <w:pPr>
        <w:widowControl w:val="0"/>
        <w:ind w:left="360" w:hanging="360"/>
        <w:rPr>
          <w14:ligatures w14:val="none"/>
        </w:rPr>
      </w:pPr>
      <w:r w:rsidRPr="009852F3">
        <w:rPr>
          <w:rFonts w:ascii="Symbol" w:hAnsi="Symbol"/>
          <w:lang w:val="x-none"/>
        </w:rPr>
        <w:t></w:t>
      </w:r>
      <w:r w:rsidRPr="009852F3">
        <w:t> </w:t>
      </w:r>
      <w:r w:rsidRPr="009852F3">
        <w:rPr>
          <w14:ligatures w14:val="none"/>
        </w:rPr>
        <w:t>June 5—History of music instruments with Archaeologist Cathy of the IDNR, followed by Atlatl Training</w:t>
      </w:r>
    </w:p>
    <w:p w:rsidR="00AD0976" w:rsidRPr="009852F3" w:rsidRDefault="00077D12" w:rsidP="00AD0976">
      <w:pPr>
        <w:widowControl w:val="0"/>
        <w:ind w:left="360" w:hanging="360"/>
        <w:rPr>
          <w14:ligatures w14:val="none"/>
        </w:rPr>
      </w:pPr>
      <w:r w:rsidRPr="009852F3">
        <w:rPr>
          <w14:ligatures w14:val="none"/>
        </w:rPr>
        <w:tab/>
        <w:t xml:space="preserve">Archaeologist Cathy is visiting once again!  This year’s topic focuses on ancient musical instruments.  Did you know the very first musical instrument was a percussion instrument?  As humans began to develop instruments, they quickly began to produce various drums, reed instruments (like flutes), and string instruments like lyres.  </w:t>
      </w:r>
      <w:r w:rsidR="00AD0976" w:rsidRPr="009852F3">
        <w:rPr>
          <w14:ligatures w14:val="none"/>
        </w:rPr>
        <w:t xml:space="preserve">We will study some of these instruments and their development, </w:t>
      </w:r>
      <w:proofErr w:type="gramStart"/>
      <w:r w:rsidR="00AD0976" w:rsidRPr="009852F3">
        <w:rPr>
          <w14:ligatures w14:val="none"/>
        </w:rPr>
        <w:t>then</w:t>
      </w:r>
      <w:proofErr w:type="gramEnd"/>
      <w:r w:rsidR="00AD0976" w:rsidRPr="009852F3">
        <w:rPr>
          <w14:ligatures w14:val="none"/>
        </w:rPr>
        <w:t xml:space="preserve"> we will follow up our discussion with our annual atlatl training (weather permitting).</w:t>
      </w:r>
    </w:p>
    <w:p w:rsidR="00077D12" w:rsidRPr="009852F3" w:rsidRDefault="00077D12" w:rsidP="00077D12">
      <w:pPr>
        <w:widowControl w:val="0"/>
        <w:ind w:left="360" w:hanging="360"/>
        <w:rPr>
          <w14:ligatures w14:val="none"/>
        </w:rPr>
      </w:pPr>
      <w:r w:rsidRPr="009852F3">
        <w:rPr>
          <w:rFonts w:ascii="Symbol" w:hAnsi="Symbol"/>
          <w:lang w:val="x-none"/>
        </w:rPr>
        <w:t></w:t>
      </w:r>
      <w:r w:rsidRPr="009852F3">
        <w:t> </w:t>
      </w:r>
      <w:r w:rsidRPr="009852F3">
        <w:rPr>
          <w14:ligatures w14:val="none"/>
        </w:rPr>
        <w:t>June 12—Recycling and the importance of lake health with Pam Schumm (WACF)</w:t>
      </w:r>
    </w:p>
    <w:p w:rsidR="00D137A2" w:rsidRPr="009852F3" w:rsidRDefault="00D137A2" w:rsidP="00077D12">
      <w:pPr>
        <w:widowControl w:val="0"/>
        <w:ind w:left="360" w:hanging="360"/>
        <w:rPr>
          <w14:ligatures w14:val="none"/>
        </w:rPr>
      </w:pPr>
      <w:r w:rsidRPr="009852F3">
        <w:rPr>
          <w14:ligatures w14:val="none"/>
        </w:rPr>
        <w:tab/>
        <w:t xml:space="preserve">Pan Schumm with the WACF will be talking with us about the importance of recycling and how recycling helps with the lake’s health.  By recycling, we keep a large amount of trash out of the landfills and our waterways.  Trash in our waterways are a major concern for wildlife and the overall health of </w:t>
      </w:r>
      <w:r w:rsidR="00AD0976" w:rsidRPr="009852F3">
        <w:rPr>
          <w14:ligatures w14:val="none"/>
        </w:rPr>
        <w:t>our lakes and other waterways.  We will discuss some of these problems, and ways you can help!</w:t>
      </w:r>
    </w:p>
    <w:p w:rsidR="00077D12" w:rsidRPr="009852F3" w:rsidRDefault="00077D12" w:rsidP="00077D12">
      <w:pPr>
        <w:widowControl w:val="0"/>
        <w:ind w:left="360" w:hanging="360"/>
        <w:rPr>
          <w14:ligatures w14:val="none"/>
        </w:rPr>
      </w:pPr>
      <w:r w:rsidRPr="009852F3">
        <w:rPr>
          <w:rFonts w:ascii="Symbol" w:hAnsi="Symbol"/>
          <w:lang w:val="x-none"/>
        </w:rPr>
        <w:t></w:t>
      </w:r>
      <w:r w:rsidRPr="009852F3">
        <w:t> </w:t>
      </w:r>
      <w:r w:rsidRPr="009852F3">
        <w:rPr>
          <w14:ligatures w14:val="none"/>
        </w:rPr>
        <w:t>June 19—The Art of Paper Making</w:t>
      </w:r>
    </w:p>
    <w:p w:rsidR="00AD0976" w:rsidRPr="009852F3" w:rsidRDefault="00AD0976" w:rsidP="00077D12">
      <w:pPr>
        <w:widowControl w:val="0"/>
        <w:ind w:left="360" w:hanging="360"/>
        <w:rPr>
          <w14:ligatures w14:val="none"/>
        </w:rPr>
      </w:pPr>
      <w:r w:rsidRPr="009852F3">
        <w:rPr>
          <w14:ligatures w14:val="none"/>
        </w:rPr>
        <w:tab/>
        <w:t>This week will be a follow-up to our recycling week.  We will start by learnin</w:t>
      </w:r>
      <w:r w:rsidR="00BE7B0C" w:rsidRPr="009852F3">
        <w:rPr>
          <w14:ligatures w14:val="none"/>
        </w:rPr>
        <w:t>g the history of how paper was/is made along with the different kinds of paper</w:t>
      </w:r>
      <w:proofErr w:type="gramStart"/>
      <w:r w:rsidR="00BE7B0C" w:rsidRPr="009852F3">
        <w:rPr>
          <w14:ligatures w14:val="none"/>
        </w:rPr>
        <w:t xml:space="preserve">. </w:t>
      </w:r>
      <w:proofErr w:type="gramEnd"/>
      <w:r w:rsidR="00BE7B0C" w:rsidRPr="009852F3">
        <w:rPr>
          <w14:ligatures w14:val="none"/>
        </w:rPr>
        <w:t>T</w:t>
      </w:r>
      <w:r w:rsidRPr="009852F3">
        <w:rPr>
          <w14:ligatures w14:val="none"/>
        </w:rPr>
        <w:t xml:space="preserve">hen we will use recycled paper and other materials to create sheets of paper for our very own. </w:t>
      </w:r>
    </w:p>
    <w:p w:rsidR="00077D12" w:rsidRPr="009852F3" w:rsidRDefault="00077D12" w:rsidP="00077D12">
      <w:pPr>
        <w:widowControl w:val="0"/>
        <w:ind w:left="360" w:hanging="360"/>
        <w:rPr>
          <w14:ligatures w14:val="none"/>
        </w:rPr>
      </w:pPr>
      <w:r w:rsidRPr="009852F3">
        <w:rPr>
          <w:rFonts w:ascii="Symbol" w:hAnsi="Symbol"/>
          <w:lang w:val="x-none"/>
        </w:rPr>
        <w:t></w:t>
      </w:r>
      <w:r w:rsidRPr="009852F3">
        <w:t> </w:t>
      </w:r>
      <w:r w:rsidRPr="009852F3">
        <w:rPr>
          <w14:ligatures w14:val="none"/>
        </w:rPr>
        <w:t>June 26—Music of Wawasee</w:t>
      </w:r>
    </w:p>
    <w:p w:rsidR="00BE7B0C" w:rsidRPr="009852F3" w:rsidRDefault="00BE7B0C" w:rsidP="00077D12">
      <w:pPr>
        <w:widowControl w:val="0"/>
        <w:ind w:left="360" w:hanging="360"/>
        <w:rPr>
          <w14:ligatures w14:val="none"/>
        </w:rPr>
      </w:pPr>
      <w:r w:rsidRPr="009852F3">
        <w:rPr>
          <w14:ligatures w14:val="none"/>
        </w:rPr>
        <w:tab/>
        <w:t xml:space="preserve">Music of Wawasee is a follow-up to the ancient instruments week.  We will learn about different music that </w:t>
      </w:r>
      <w:proofErr w:type="gramStart"/>
      <w:r w:rsidRPr="009852F3">
        <w:rPr>
          <w14:ligatures w14:val="none"/>
        </w:rPr>
        <w:t>was written</w:t>
      </w:r>
      <w:proofErr w:type="gramEnd"/>
      <w:r w:rsidRPr="009852F3">
        <w:rPr>
          <w14:ligatures w14:val="none"/>
        </w:rPr>
        <w:t xml:space="preserve"> about the area, from the Wawasee Waltz to the Wawasee fight song.  We will also learn a little about different hotels and camps where music was key to their success.</w:t>
      </w:r>
    </w:p>
    <w:p w:rsidR="00077D12" w:rsidRPr="009852F3" w:rsidRDefault="00077D12" w:rsidP="00077D12">
      <w:pPr>
        <w:widowControl w:val="0"/>
        <w:ind w:left="360" w:hanging="360"/>
        <w:rPr>
          <w14:ligatures w14:val="none"/>
        </w:rPr>
      </w:pPr>
      <w:r w:rsidRPr="009852F3">
        <w:rPr>
          <w:rFonts w:ascii="Symbol" w:hAnsi="Symbol"/>
          <w:lang w:val="x-none"/>
        </w:rPr>
        <w:t></w:t>
      </w:r>
      <w:r w:rsidRPr="009852F3">
        <w:t> </w:t>
      </w:r>
      <w:r w:rsidRPr="009852F3">
        <w:rPr>
          <w14:ligatures w14:val="none"/>
        </w:rPr>
        <w:t>July 3—History of Photography</w:t>
      </w:r>
    </w:p>
    <w:p w:rsidR="00BE7B0C" w:rsidRPr="009852F3" w:rsidRDefault="00BE7B0C" w:rsidP="00077D12">
      <w:pPr>
        <w:widowControl w:val="0"/>
        <w:ind w:left="360" w:hanging="360"/>
        <w:rPr>
          <w14:ligatures w14:val="none"/>
        </w:rPr>
      </w:pPr>
      <w:r w:rsidRPr="009852F3">
        <w:rPr>
          <w14:ligatures w14:val="none"/>
        </w:rPr>
        <w:tab/>
        <w:t xml:space="preserve">Photography has been around for, what seems, a long time.  </w:t>
      </w:r>
      <w:proofErr w:type="gramStart"/>
      <w:r w:rsidRPr="009852F3">
        <w:rPr>
          <w14:ligatures w14:val="none"/>
        </w:rPr>
        <w:t>But</w:t>
      </w:r>
      <w:proofErr w:type="gramEnd"/>
      <w:r w:rsidRPr="009852F3">
        <w:rPr>
          <w14:ligatures w14:val="none"/>
        </w:rPr>
        <w:t xml:space="preserve"> really, photography didn’t become popular until just before the Civil War, and it was an expensive and sometimes difficult process to achieve.  In this session, </w:t>
      </w:r>
      <w:proofErr w:type="gramStart"/>
      <w:r w:rsidRPr="009852F3">
        <w:rPr>
          <w14:ligatures w14:val="none"/>
        </w:rPr>
        <w:t>we’ll</w:t>
      </w:r>
      <w:proofErr w:type="gramEnd"/>
      <w:r w:rsidRPr="009852F3">
        <w:rPr>
          <w14:ligatures w14:val="none"/>
        </w:rPr>
        <w:t xml:space="preserve"> learn about the history of photography from the beginning to the current popularity of digital photography.  Weather permitting, we will then go out into the park and take pictures using a digital format.  Participants are welcome to bring their own cameras, or use one of the museum’s new Kindles (limited number available)</w:t>
      </w:r>
      <w:r w:rsidR="006667D7" w:rsidRPr="009852F3">
        <w:rPr>
          <w14:ligatures w14:val="none"/>
        </w:rPr>
        <w:t xml:space="preserve">.  Copies of up to </w:t>
      </w:r>
      <w:proofErr w:type="gramStart"/>
      <w:r w:rsidR="006667D7" w:rsidRPr="009852F3">
        <w:rPr>
          <w14:ligatures w14:val="none"/>
        </w:rPr>
        <w:t>5</w:t>
      </w:r>
      <w:proofErr w:type="gramEnd"/>
      <w:r w:rsidR="006667D7" w:rsidRPr="009852F3">
        <w:rPr>
          <w14:ligatures w14:val="none"/>
        </w:rPr>
        <w:t xml:space="preserve"> photos per participant will be available the following week.</w:t>
      </w:r>
      <w:r w:rsidRPr="009852F3">
        <w:rPr>
          <w14:ligatures w14:val="none"/>
        </w:rPr>
        <w:t xml:space="preserve"> </w:t>
      </w:r>
    </w:p>
    <w:p w:rsidR="00077D12" w:rsidRPr="009852F3" w:rsidRDefault="00077D12" w:rsidP="00077D12">
      <w:pPr>
        <w:widowControl w:val="0"/>
        <w:ind w:left="360" w:hanging="360"/>
        <w:rPr>
          <w14:ligatures w14:val="none"/>
        </w:rPr>
      </w:pPr>
      <w:r w:rsidRPr="009852F3">
        <w:rPr>
          <w:rFonts w:ascii="Symbol" w:hAnsi="Symbol"/>
          <w:lang w:val="x-none"/>
        </w:rPr>
        <w:t></w:t>
      </w:r>
      <w:r w:rsidRPr="009852F3">
        <w:t> </w:t>
      </w:r>
      <w:r w:rsidRPr="009852F3">
        <w:rPr>
          <w14:ligatures w14:val="none"/>
        </w:rPr>
        <w:t>July 10—Winding Up: Crank items</w:t>
      </w:r>
    </w:p>
    <w:p w:rsidR="006667D7" w:rsidRPr="009852F3" w:rsidRDefault="006667D7" w:rsidP="00077D12">
      <w:pPr>
        <w:widowControl w:val="0"/>
        <w:ind w:left="360" w:hanging="360"/>
        <w:rPr>
          <w14:ligatures w14:val="none"/>
        </w:rPr>
      </w:pPr>
      <w:r w:rsidRPr="009852F3">
        <w:rPr>
          <w14:ligatures w14:val="none"/>
        </w:rPr>
        <w:tab/>
        <w:t xml:space="preserve">Are you aware of how many things the museum has that need winding before they </w:t>
      </w:r>
      <w:proofErr w:type="gramStart"/>
      <w:r w:rsidRPr="009852F3">
        <w:rPr>
          <w14:ligatures w14:val="none"/>
        </w:rPr>
        <w:t>can be used</w:t>
      </w:r>
      <w:proofErr w:type="gramEnd"/>
      <w:r w:rsidRPr="009852F3">
        <w:rPr>
          <w14:ligatures w14:val="none"/>
        </w:rPr>
        <w:t xml:space="preserve">?  We </w:t>
      </w:r>
      <w:proofErr w:type="gramStart"/>
      <w:r w:rsidRPr="009852F3">
        <w:rPr>
          <w14:ligatures w14:val="none"/>
        </w:rPr>
        <w:t>didn’t</w:t>
      </w:r>
      <w:proofErr w:type="gramEnd"/>
      <w:r w:rsidRPr="009852F3">
        <w:rPr>
          <w14:ligatures w14:val="none"/>
        </w:rPr>
        <w:t xml:space="preserve"> either until now!  Come in and learn about the items the museum has that need to </w:t>
      </w:r>
      <w:proofErr w:type="gramStart"/>
      <w:r w:rsidRPr="009852F3">
        <w:rPr>
          <w14:ligatures w14:val="none"/>
        </w:rPr>
        <w:t>be wound up</w:t>
      </w:r>
      <w:proofErr w:type="gramEnd"/>
      <w:r w:rsidRPr="009852F3">
        <w:rPr>
          <w14:ligatures w14:val="none"/>
        </w:rPr>
        <w:t xml:space="preserve">.  Some items include our 1906 Meir carriage, Magneto phone, and 1917 Victrola. </w:t>
      </w:r>
    </w:p>
    <w:p w:rsidR="00077D12" w:rsidRPr="009852F3" w:rsidRDefault="00077D12" w:rsidP="00077D12">
      <w:pPr>
        <w:widowControl w:val="0"/>
        <w:ind w:left="360" w:hanging="360"/>
        <w:rPr>
          <w14:ligatures w14:val="none"/>
        </w:rPr>
      </w:pPr>
      <w:r w:rsidRPr="009852F3">
        <w:rPr>
          <w:rFonts w:ascii="Symbol" w:hAnsi="Symbol"/>
          <w:lang w:val="x-none"/>
        </w:rPr>
        <w:t></w:t>
      </w:r>
      <w:r w:rsidRPr="009852F3">
        <w:t> </w:t>
      </w:r>
      <w:r w:rsidRPr="009852F3">
        <w:rPr>
          <w14:ligatures w14:val="none"/>
        </w:rPr>
        <w:t>July 17—Picture Scavenger Hunt</w:t>
      </w:r>
    </w:p>
    <w:p w:rsidR="00077D12" w:rsidRDefault="006667D7" w:rsidP="009852F3">
      <w:pPr>
        <w:widowControl w:val="0"/>
        <w:ind w:left="360" w:hanging="360"/>
        <w:rPr>
          <w14:ligatures w14:val="none"/>
        </w:rPr>
      </w:pPr>
      <w:r w:rsidRPr="009852F3">
        <w:rPr>
          <w14:ligatures w14:val="none"/>
        </w:rPr>
        <w:tab/>
        <w:t xml:space="preserve">As an end to our 2018 Youth History Club season, </w:t>
      </w:r>
      <w:proofErr w:type="gramStart"/>
      <w:r w:rsidRPr="009852F3">
        <w:rPr>
          <w14:ligatures w14:val="none"/>
        </w:rPr>
        <w:t>we’ll</w:t>
      </w:r>
      <w:proofErr w:type="gramEnd"/>
      <w:r w:rsidRPr="009852F3">
        <w:rPr>
          <w14:ligatures w14:val="none"/>
        </w:rPr>
        <w:t xml:space="preserve"> have a fresh Picture Scavenger Hunt available.  This scavenger hunt contains up-close and personal photos of items in the museum.  Figure out what the items are for a prize! </w:t>
      </w:r>
      <w:r w:rsidR="00077D12">
        <w:rPr>
          <w14:ligatures w14:val="none"/>
        </w:rPr>
        <w:t> </w:t>
      </w:r>
    </w:p>
    <w:p w:rsidR="00101571" w:rsidRDefault="00101571"/>
    <w:sectPr w:rsidR="0010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2"/>
    <w:rsid w:val="0001649E"/>
    <w:rsid w:val="00077D12"/>
    <w:rsid w:val="001013CF"/>
    <w:rsid w:val="00101571"/>
    <w:rsid w:val="006033B3"/>
    <w:rsid w:val="006667D7"/>
    <w:rsid w:val="009852F3"/>
    <w:rsid w:val="00AD0976"/>
    <w:rsid w:val="00BE7B0C"/>
    <w:rsid w:val="00CB0E86"/>
    <w:rsid w:val="00D1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EB58D-87A3-4BD0-A047-0357086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Clemons</dc:creator>
  <cp:keywords/>
  <dc:description/>
  <cp:lastModifiedBy>Jamie Clemons</cp:lastModifiedBy>
  <cp:revision>5</cp:revision>
  <dcterms:created xsi:type="dcterms:W3CDTF">2018-03-13T16:52:00Z</dcterms:created>
  <dcterms:modified xsi:type="dcterms:W3CDTF">2018-05-03T16:05:00Z</dcterms:modified>
</cp:coreProperties>
</file>